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3600" w:firstLine="720"/>
        <w:jc w:val="right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До: Детелина Ангелова</w:t>
      </w:r>
    </w:p>
    <w:p w:rsidR="00000000" w:rsidDel="00000000" w:rsidP="00000000" w:rsidRDefault="00000000" w:rsidRPr="00000000" w14:paraId="00000003">
      <w:pPr>
        <w:spacing w:after="0" w:lineRule="auto"/>
        <w:jc w:val="righ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  <w:tab/>
        <w:tab/>
        <w:tab/>
        <w:t xml:space="preserve">       Институционален ЕРАЗЪМ Координатор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ЗАЯВЛЕНИЕ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от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………………………………………………………………………………………………...................................................</w:t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/трите имена на студента/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специалност …………………………………………………………………, курс ……..., фак.№ ……....................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Л.К.№ …......................................, издадена на ......................., от ...........................................,  с постоянен адрес 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телефон за контакт .............................................., e-mail 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 избирането ми от Университет за национално и световно стопанство за участие в програма за мобилност през академичната 20...../20..... година и във връзка с престоя ми в …………………………………………………………………………………………................................................</w:t>
      </w:r>
    </w:p>
    <w:p w:rsidR="00000000" w:rsidDel="00000000" w:rsidP="00000000" w:rsidRDefault="00000000" w:rsidRPr="00000000" w14:paraId="00000011">
      <w:pPr>
        <w:spacing w:after="0" w:line="3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съм одобрен/а да получавам грант (целева стипендия).</w:t>
      </w:r>
    </w:p>
    <w:p w:rsidR="00000000" w:rsidDel="00000000" w:rsidP="00000000" w:rsidRDefault="00000000" w:rsidRPr="00000000" w14:paraId="00000012">
      <w:pPr>
        <w:spacing w:after="0" w:line="3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Моля тази сума, упомената във финансово споразумение №............/ERASMUS-20../../SM за предоставяне на помощ за осъществяване на студентска мобилност, да бъде превеждана по:</w:t>
      </w:r>
    </w:p>
    <w:p w:rsidR="00000000" w:rsidDel="00000000" w:rsidP="00000000" w:rsidRDefault="00000000" w:rsidRPr="00000000" w14:paraId="00000014">
      <w:pPr>
        <w:spacing w:after="0" w:line="3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сметка №/ IBAN 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5">
      <w:pPr>
        <w:spacing w:after="0" w:line="3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банка 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6">
      <w:pPr>
        <w:spacing w:after="0" w:line="3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 адрес ……………………………………………………………………………………...............................................</w:t>
      </w:r>
    </w:p>
    <w:p w:rsidR="00000000" w:rsidDel="00000000" w:rsidP="00000000" w:rsidRDefault="00000000" w:rsidRPr="00000000" w14:paraId="00000017">
      <w:pPr>
        <w:spacing w:after="0" w:line="3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 банков код (BIC) ………………………………………………………………………..........................................</w:t>
      </w:r>
    </w:p>
    <w:p w:rsidR="00000000" w:rsidDel="00000000" w:rsidP="00000000" w:rsidRDefault="00000000" w:rsidRPr="00000000" w14:paraId="00000018">
      <w:pPr>
        <w:spacing w:after="0" w:line="3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Настоящата молба се прилага към горепосоченото финансово споразумение, гл. ІV (Плащания), т.2.</w:t>
      </w:r>
    </w:p>
    <w:p w:rsidR="00000000" w:rsidDel="00000000" w:rsidP="00000000" w:rsidRDefault="00000000" w:rsidRPr="00000000" w14:paraId="0000001A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Дата:</w:t>
        <w:tab/>
        <w:tab/>
        <w:tab/>
        <w:tab/>
        <w:tab/>
        <w:tab/>
        <w:tab/>
        <w:tab/>
        <w:t xml:space="preserve">Подпис:</w:t>
      </w:r>
    </w:p>
    <w:sectPr>
      <w:headerReference r:id="rId7" w:type="default"/>
      <w:footerReference r:id="rId8" w:type="default"/>
      <w:pgSz w:h="16838" w:w="11906" w:orient="portrait"/>
      <w:pgMar w:bottom="1417" w:top="145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b w:val="1"/>
        <w:i w:val="1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9212.0" w:type="dxa"/>
      <w:jc w:val="left"/>
      <w:tblLayout w:type="fixed"/>
      <w:tblLook w:val="0400"/>
    </w:tblPr>
    <w:tblGrid>
      <w:gridCol w:w="4606"/>
      <w:gridCol w:w="4606"/>
      <w:tblGridChange w:id="0">
        <w:tblGrid>
          <w:gridCol w:w="4606"/>
          <w:gridCol w:w="4606"/>
        </w:tblGrid>
      </w:tblGridChange>
    </w:tblGrid>
    <w:tr>
      <w:trPr>
        <w:cantSplit w:val="0"/>
        <w:trHeight w:val="1079" w:hRule="atLeast"/>
        <w:tblHeader w:val="0"/>
      </w:trPr>
      <w:tc>
        <w:tcPr/>
        <w:p w:rsidR="00000000" w:rsidDel="00000000" w:rsidP="00000000" w:rsidRDefault="00000000" w:rsidRPr="00000000" w14:paraId="0000002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УНСС, </w:t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Програма „ЕРАЗЪМ+”</w:t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Студентски град „Христо Ботев”</w:t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София1700, България</w:t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Тел: + 359 2 8195 389</w:t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Факс: + 359 2 862 86 72</w:t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E-Mail: erasmus@unwe.bg</w:t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Web: www.unwe.bg;</w:t>
          </w:r>
        </w:p>
        <w:p w:rsidR="00000000" w:rsidDel="00000000" w:rsidP="00000000" w:rsidRDefault="00000000" w:rsidRPr="00000000" w14:paraId="00000029">
          <w:pPr>
            <w:tabs>
              <w:tab w:val="left" w:leader="none" w:pos="5655"/>
            </w:tabs>
            <w:jc w:val="center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spacing w:after="0" w:line="240" w:lineRule="auto"/>
      <w:jc w:val="center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/>
      <w:drawing>
        <wp:inline distB="0" distT="0" distL="0" distR="0">
          <wp:extent cx="1028700" cy="1028700"/>
          <wp:effectExtent b="0" l="0" r="0" t="0"/>
          <wp:docPr descr="UNSS" id="2" name="image1.png"/>
          <a:graphic>
            <a:graphicData uri="http://schemas.openxmlformats.org/drawingml/2006/picture">
              <pic:pic>
                <pic:nvPicPr>
                  <pic:cNvPr descr="UNSS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 </w:t>
    </w:r>
  </w:p>
  <w:p w:rsidR="00000000" w:rsidDel="00000000" w:rsidP="00000000" w:rsidRDefault="00000000" w:rsidRPr="00000000" w14:paraId="0000001C">
    <w:pPr>
      <w:spacing w:after="0" w:line="240" w:lineRule="auto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УНИВЕРСИТЕТ ЗА НАЦИОНАЛНО И СВЕТОВНО СТОПАНСТВО</w:t>
    </w:r>
  </w:p>
  <w:p w:rsidR="00000000" w:rsidDel="00000000" w:rsidP="00000000" w:rsidRDefault="00000000" w:rsidRPr="00000000" w14:paraId="0000001D">
    <w:pPr>
      <w:spacing w:after="0" w:line="240" w:lineRule="auto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МОБИЛНОСТИ</w:t>
    </w:r>
  </w:p>
  <w:p w:rsidR="00000000" w:rsidDel="00000000" w:rsidP="00000000" w:rsidRDefault="00000000" w:rsidRPr="00000000" w14:paraId="0000001E">
    <w:pPr>
      <w:pBdr>
        <w:bottom w:color="000000" w:space="1" w:sz="6" w:val="single"/>
      </w:pBdr>
      <w:spacing w:after="0" w:line="240" w:lineRule="auto"/>
      <w:jc w:val="center"/>
      <w:rPr>
        <w:b w:val="1"/>
        <w:i w:val="1"/>
        <w:sz w:val="24"/>
        <w:szCs w:val="24"/>
      </w:rPr>
    </w:pPr>
    <w:r w:rsidDel="00000000" w:rsidR="00000000" w:rsidRPr="00000000">
      <w:rPr>
        <w:b w:val="1"/>
        <w:i w:val="1"/>
        <w:sz w:val="24"/>
        <w:szCs w:val="24"/>
        <w:rtl w:val="0"/>
      </w:rPr>
      <w:t xml:space="preserve">Програма „ЕРАЗЪМ+”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bg-BG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C71C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 w:val="1"/>
    <w:rsid w:val="00D846DA"/>
    <w:pPr>
      <w:keepNext w:val="1"/>
      <w:spacing w:after="0" w:line="240" w:lineRule="auto"/>
      <w:jc w:val="center"/>
      <w:outlineLvl w:val="0"/>
    </w:pPr>
    <w:rPr>
      <w:rFonts w:ascii="Times New Roman" w:eastAsia="Times New Roman" w:hAnsi="Times New Roman"/>
      <w:b w:val="1"/>
      <w:sz w:val="24"/>
      <w:szCs w:val="20"/>
      <w:lang w:eastAsia="x-none" w:val="x-non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281BAA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81BAA"/>
  </w:style>
  <w:style w:type="paragraph" w:styleId="Footer">
    <w:name w:val="footer"/>
    <w:basedOn w:val="Normal"/>
    <w:link w:val="FooterChar"/>
    <w:uiPriority w:val="99"/>
    <w:unhideWhenUsed w:val="1"/>
    <w:rsid w:val="00281BAA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81BAA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81BAA"/>
    <w:pPr>
      <w:spacing w:after="0" w:line="240" w:lineRule="auto"/>
    </w:pPr>
    <w:rPr>
      <w:rFonts w:ascii="Tahoma" w:hAnsi="Tahoma"/>
      <w:sz w:val="16"/>
      <w:szCs w:val="16"/>
      <w:lang w:eastAsia="x-none" w:val="x-none"/>
    </w:rPr>
  </w:style>
  <w:style w:type="character" w:styleId="BalloonTextChar" w:customStyle="1">
    <w:name w:val="Balloon Text Char"/>
    <w:link w:val="BalloonText"/>
    <w:uiPriority w:val="99"/>
    <w:semiHidden w:val="1"/>
    <w:rsid w:val="00281BAA"/>
    <w:rPr>
      <w:rFonts w:ascii="Tahoma" w:cs="Tahoma" w:hAnsi="Tahoma"/>
      <w:sz w:val="16"/>
      <w:szCs w:val="16"/>
    </w:rPr>
  </w:style>
  <w:style w:type="character" w:styleId="Hyperlink">
    <w:name w:val="Hyperlink"/>
    <w:uiPriority w:val="99"/>
    <w:unhideWhenUsed w:val="1"/>
    <w:rsid w:val="00F130FA"/>
    <w:rPr>
      <w:color w:val="0000ff"/>
      <w:u w:val="single"/>
    </w:rPr>
  </w:style>
  <w:style w:type="table" w:styleId="TableGrid">
    <w:name w:val="Table Grid"/>
    <w:basedOn w:val="TableNormal"/>
    <w:uiPriority w:val="59"/>
    <w:rsid w:val="00F130F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1Char" w:customStyle="1">
    <w:name w:val="Heading 1 Char"/>
    <w:link w:val="Heading1"/>
    <w:rsid w:val="00D846DA"/>
    <w:rPr>
      <w:rFonts w:ascii="Times New Roman" w:eastAsia="Times New Roman" w:hAnsi="Times New Roman"/>
      <w:b w:val="1"/>
      <w:sz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f16KppD/3RNVCyTO1Q2JM871aA==">CgMxLjAyCGguZ2pkZ3hzOAByITF4dFF4Mjh0R1Q0dExmM2RONExXRnRCQ3BFcGpQNjJ0dg==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2022-06-16T11:37:00Z</dcterms:created>
  <dc:creator>user</dc:creator>
</cp:coreProperties>
</file>